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A05" w:rsidRPr="005976F5" w:rsidRDefault="00BF3A05" w:rsidP="00BF3A05">
      <w:pPr>
        <w:spacing w:after="0" w:line="240" w:lineRule="auto"/>
        <w:jc w:val="center"/>
        <w:rPr>
          <w:b/>
        </w:rPr>
      </w:pPr>
      <w:r w:rsidRPr="005976F5">
        <w:rPr>
          <w:b/>
        </w:rPr>
        <w:t>NESS ENERGY INTERNATIONAL, INC.</w:t>
      </w:r>
    </w:p>
    <w:p w:rsidR="00BF3A05" w:rsidRPr="005976F5" w:rsidRDefault="00BF3A05" w:rsidP="00BF3A05">
      <w:pPr>
        <w:spacing w:after="0" w:line="240" w:lineRule="auto"/>
        <w:jc w:val="center"/>
        <w:rPr>
          <w:b/>
        </w:rPr>
      </w:pPr>
      <w:r w:rsidRPr="005976F5">
        <w:rPr>
          <w:b/>
        </w:rPr>
        <w:t>1900 E. 15</w:t>
      </w:r>
      <w:r w:rsidRPr="005976F5">
        <w:rPr>
          <w:b/>
          <w:vertAlign w:val="superscript"/>
        </w:rPr>
        <w:t>th</w:t>
      </w:r>
      <w:r w:rsidRPr="005976F5">
        <w:rPr>
          <w:b/>
        </w:rPr>
        <w:t xml:space="preserve"> Street, Bldg. 600E</w:t>
      </w:r>
    </w:p>
    <w:p w:rsidR="00BF3A05" w:rsidRPr="005976F5" w:rsidRDefault="00BF3A05" w:rsidP="00BF3A05">
      <w:pPr>
        <w:spacing w:after="0" w:line="240" w:lineRule="auto"/>
        <w:jc w:val="center"/>
        <w:rPr>
          <w:b/>
        </w:rPr>
      </w:pPr>
      <w:r w:rsidRPr="005976F5">
        <w:rPr>
          <w:b/>
        </w:rPr>
        <w:t>Edmond, OK  73013</w:t>
      </w:r>
    </w:p>
    <w:p w:rsidR="00BF3A05" w:rsidRDefault="00BF3A05" w:rsidP="00BF3A05">
      <w:pPr>
        <w:spacing w:after="0" w:line="240" w:lineRule="auto"/>
      </w:pPr>
    </w:p>
    <w:p w:rsidR="00BF3A05" w:rsidRDefault="00F75B33" w:rsidP="00BF3A05">
      <w:pPr>
        <w:spacing w:after="0" w:line="240" w:lineRule="auto"/>
        <w:jc w:val="center"/>
      </w:pPr>
      <w:r>
        <w:t>September 25</w:t>
      </w:r>
      <w:r w:rsidR="00BF3A05">
        <w:t>, 2018</w:t>
      </w:r>
    </w:p>
    <w:p w:rsidR="00BF3A05" w:rsidRDefault="00BF3A05" w:rsidP="00BF3A05">
      <w:pPr>
        <w:spacing w:after="0" w:line="240" w:lineRule="auto"/>
      </w:pPr>
    </w:p>
    <w:p w:rsidR="00BF3A05" w:rsidRPr="00BF3A05" w:rsidRDefault="00BF3A05" w:rsidP="00BF3A05">
      <w:pPr>
        <w:spacing w:after="0" w:line="240" w:lineRule="auto"/>
      </w:pPr>
      <w:r>
        <w:t>Dear Ness Energy International, Inc. Interested Parties</w:t>
      </w:r>
      <w:r w:rsidR="00F75B33">
        <w:t xml:space="preserve"> and Shareholders</w:t>
      </w:r>
      <w:r>
        <w:t>:</w:t>
      </w:r>
    </w:p>
    <w:p w:rsidR="00BF3A05" w:rsidRPr="00B63EA1" w:rsidRDefault="00BF3A05" w:rsidP="00BF3A05">
      <w:pPr>
        <w:pStyle w:val="NormalWeb"/>
        <w:jc w:val="both"/>
        <w:rPr>
          <w:color w:val="000000"/>
          <w:sz w:val="22"/>
          <w:szCs w:val="22"/>
        </w:rPr>
      </w:pPr>
      <w:r w:rsidRPr="00B63EA1">
        <w:rPr>
          <w:color w:val="000000"/>
          <w:sz w:val="22"/>
          <w:szCs w:val="22"/>
        </w:rPr>
        <w:t>We continue to receive a number of inquiries regarding a private placement of shares of preferred stock in the Company from our shareholders and others. The Company has decided to do a second preferred stock issuance following our successful offering of our Series A Preferred Stock. We are issuing up to $300,000 of a new Series B Preferred Stock with a 50% discount for conversi</w:t>
      </w:r>
      <w:r w:rsidR="00F75B33">
        <w:rPr>
          <w:color w:val="000000"/>
          <w:sz w:val="22"/>
          <w:szCs w:val="22"/>
        </w:rPr>
        <w:t xml:space="preserve">on to common stock. </w:t>
      </w:r>
    </w:p>
    <w:p w:rsidR="00BF3A05" w:rsidRPr="00BF3A05" w:rsidRDefault="00BF3A05" w:rsidP="00BF3A05">
      <w:pPr>
        <w:pStyle w:val="NormalWeb"/>
        <w:jc w:val="both"/>
        <w:rPr>
          <w:color w:val="000000"/>
          <w:sz w:val="22"/>
          <w:szCs w:val="22"/>
        </w:rPr>
      </w:pPr>
      <w:r w:rsidRPr="00B63EA1">
        <w:rPr>
          <w:color w:val="000000"/>
          <w:sz w:val="22"/>
          <w:szCs w:val="22"/>
        </w:rPr>
        <w:t xml:space="preserve">Approximately $50,000 of the funds raised will be used for legal, accounting, auditors, market makers, advisory and for operational costs required to return the company to trading on a public exchange. Approximately $150,000 of the funds will be used for pursuing the Company’s oil and gas development interests in Israel with the balance being used for some collection efforts on monies owed the Company and for working capital. Since you have expressed an interest </w:t>
      </w:r>
      <w:r>
        <w:rPr>
          <w:color w:val="000000"/>
          <w:sz w:val="22"/>
          <w:szCs w:val="22"/>
        </w:rPr>
        <w:t xml:space="preserve">to </w:t>
      </w:r>
      <w:r w:rsidRPr="00B63EA1">
        <w:rPr>
          <w:color w:val="000000"/>
          <w:sz w:val="22"/>
          <w:szCs w:val="22"/>
        </w:rPr>
        <w:t>purchase preferred shares we are asking you to complete the information below and return it to us along with the attached subscription agreement for the prefer</w:t>
      </w:r>
      <w:r>
        <w:rPr>
          <w:color w:val="000000"/>
          <w:sz w:val="22"/>
          <w:szCs w:val="22"/>
        </w:rPr>
        <w:t>red shares you wish to purchase.</w:t>
      </w:r>
    </w:p>
    <w:p w:rsidR="00BF3A05" w:rsidRDefault="00BF3A05" w:rsidP="00BF3A05">
      <w:pPr>
        <w:spacing w:after="0" w:line="240" w:lineRule="auto"/>
        <w:jc w:val="both"/>
      </w:pPr>
      <w:r>
        <w:t>We would like to know if you are interested in possibly making an additional investment and what that investment might be.  If you are interested, please check the appropriate line, provide us with the additional information requested and mail, fax or e-mail this election back to the Company before November 15, 2018.</w:t>
      </w:r>
    </w:p>
    <w:p w:rsidR="00BF3A05" w:rsidRDefault="00BF3A05" w:rsidP="00BF3A05">
      <w:pPr>
        <w:spacing w:after="0" w:line="240" w:lineRule="auto"/>
        <w:jc w:val="both"/>
      </w:pPr>
    </w:p>
    <w:p w:rsidR="00BF3A05" w:rsidRDefault="00BF3A05" w:rsidP="00BF3A05">
      <w:pPr>
        <w:spacing w:after="0" w:line="240" w:lineRule="auto"/>
        <w:jc w:val="both"/>
      </w:pPr>
      <w:r>
        <w:t>____</w:t>
      </w:r>
      <w:r>
        <w:tab/>
        <w:t>I am interest in investing additional funds in Ness Energy International, Inc.  The dollar</w:t>
      </w:r>
    </w:p>
    <w:p w:rsidR="00BF3A05" w:rsidRDefault="00BF3A05" w:rsidP="00BF3A05">
      <w:pPr>
        <w:spacing w:after="0" w:line="240" w:lineRule="auto"/>
        <w:jc w:val="both"/>
      </w:pPr>
      <w:r>
        <w:tab/>
        <w:t>amount which I am considering for a possible investment on my part is $____________.</w:t>
      </w:r>
    </w:p>
    <w:p w:rsidR="00BF3A05" w:rsidRDefault="00BF3A05" w:rsidP="00BF3A05">
      <w:pPr>
        <w:spacing w:after="0" w:line="240" w:lineRule="auto"/>
        <w:jc w:val="both"/>
      </w:pPr>
      <w:r>
        <w:t>____</w:t>
      </w:r>
      <w:r>
        <w:tab/>
        <w:t>I am a shareholder</w:t>
      </w:r>
    </w:p>
    <w:p w:rsidR="00BF3A05" w:rsidRDefault="00BF3A05" w:rsidP="00BF3A05">
      <w:pPr>
        <w:spacing w:after="0" w:line="240" w:lineRule="auto"/>
        <w:jc w:val="both"/>
      </w:pPr>
      <w:r>
        <w:t>____</w:t>
      </w:r>
      <w:r>
        <w:tab/>
        <w:t>I am not a shareholder</w:t>
      </w:r>
    </w:p>
    <w:p w:rsidR="00BF3A05" w:rsidRDefault="00BF3A05" w:rsidP="00BF3A05">
      <w:pPr>
        <w:spacing w:after="0" w:line="240" w:lineRule="auto"/>
        <w:jc w:val="both"/>
      </w:pPr>
    </w:p>
    <w:p w:rsidR="00BF3A05" w:rsidRDefault="00BF3A05" w:rsidP="00BF3A05">
      <w:pPr>
        <w:spacing w:after="0" w:line="240" w:lineRule="auto"/>
        <w:jc w:val="both"/>
      </w:pPr>
      <w:r>
        <w:t>Restrictions:</w:t>
      </w:r>
    </w:p>
    <w:p w:rsidR="00BF3A05" w:rsidRDefault="00BF3A05" w:rsidP="00BF3A05">
      <w:pPr>
        <w:pStyle w:val="ListParagraph"/>
        <w:numPr>
          <w:ilvl w:val="0"/>
          <w:numId w:val="1"/>
        </w:numPr>
        <w:spacing w:after="0" w:line="240" w:lineRule="auto"/>
        <w:jc w:val="both"/>
      </w:pPr>
      <w:r>
        <w:t>$1,000 minimum</w:t>
      </w:r>
    </w:p>
    <w:p w:rsidR="00BF3A05" w:rsidRDefault="00BF3A05" w:rsidP="00BF3A05">
      <w:pPr>
        <w:pStyle w:val="ListParagraph"/>
        <w:numPr>
          <w:ilvl w:val="0"/>
          <w:numId w:val="1"/>
        </w:numPr>
        <w:spacing w:after="0" w:line="240" w:lineRule="auto"/>
        <w:jc w:val="both"/>
      </w:pPr>
      <w:r>
        <w:t>Accredited Investors do not have to be shareholders</w:t>
      </w:r>
    </w:p>
    <w:p w:rsidR="00BF3A05" w:rsidRDefault="00BF3A05" w:rsidP="00BF3A05">
      <w:pPr>
        <w:pStyle w:val="ListParagraph"/>
        <w:numPr>
          <w:ilvl w:val="0"/>
          <w:numId w:val="1"/>
        </w:numPr>
        <w:spacing w:after="0" w:line="240" w:lineRule="auto"/>
        <w:jc w:val="both"/>
      </w:pPr>
      <w:r>
        <w:t>Non-accredited Investors must be shareholders</w:t>
      </w:r>
    </w:p>
    <w:p w:rsidR="00BF3A05" w:rsidRDefault="00BF3A05" w:rsidP="00BF3A05">
      <w:pPr>
        <w:spacing w:after="0" w:line="240" w:lineRule="auto"/>
        <w:jc w:val="both"/>
      </w:pPr>
      <w:r>
        <w:t xml:space="preserve"> </w:t>
      </w:r>
    </w:p>
    <w:p w:rsidR="00BF3A05" w:rsidRDefault="00BF3A05" w:rsidP="00BF3A05">
      <w:pPr>
        <w:spacing w:after="0" w:line="240" w:lineRule="auto"/>
        <w:jc w:val="both"/>
        <w:rPr>
          <w:b/>
        </w:rPr>
      </w:pPr>
      <w:r>
        <w:rPr>
          <w:b/>
        </w:rPr>
        <w:t>This is not an election to make an investment, simply an indication of interest. Any offer will be made through the appropriate disclosure documents.</w:t>
      </w:r>
    </w:p>
    <w:p w:rsidR="00BF3A05" w:rsidRDefault="00BF3A05" w:rsidP="00BF3A05">
      <w:pPr>
        <w:spacing w:after="0" w:line="240" w:lineRule="auto"/>
        <w:jc w:val="both"/>
        <w:rPr>
          <w:b/>
        </w:rPr>
      </w:pPr>
    </w:p>
    <w:p w:rsidR="00BF3A05" w:rsidRDefault="00BF3A05" w:rsidP="00BF3A05">
      <w:pPr>
        <w:spacing w:after="0" w:line="240" w:lineRule="auto"/>
        <w:jc w:val="both"/>
      </w:pPr>
      <w:r>
        <w:t>Your contact information:</w:t>
      </w:r>
      <w:r w:rsidR="00F75B33">
        <w:tab/>
        <w:t>Name:_________________________</w:t>
      </w:r>
    </w:p>
    <w:p w:rsidR="00BF3A05" w:rsidRDefault="00BF3A05" w:rsidP="00BF3A05">
      <w:pPr>
        <w:spacing w:after="0" w:line="240" w:lineRule="auto"/>
        <w:jc w:val="both"/>
      </w:pPr>
    </w:p>
    <w:p w:rsidR="00BF3A05" w:rsidRDefault="00BF3A05" w:rsidP="00BF3A05">
      <w:pPr>
        <w:spacing w:after="0" w:line="240" w:lineRule="auto"/>
        <w:jc w:val="both"/>
      </w:pPr>
      <w:r>
        <w:t>E-mail:______________________</w:t>
      </w:r>
      <w:r>
        <w:tab/>
      </w:r>
      <w:r>
        <w:tab/>
      </w:r>
      <w:r>
        <w:tab/>
      </w:r>
      <w:r>
        <w:tab/>
        <w:t>_____________________________</w:t>
      </w:r>
    </w:p>
    <w:p w:rsidR="00BF3A05" w:rsidRDefault="00BF3A05" w:rsidP="00BF3A05">
      <w:pPr>
        <w:spacing w:after="0" w:line="240" w:lineRule="auto"/>
        <w:jc w:val="both"/>
      </w:pPr>
      <w:r>
        <w:tab/>
      </w:r>
      <w:r>
        <w:tab/>
      </w:r>
      <w:r w:rsidR="00F75B33">
        <w:tab/>
      </w:r>
      <w:r w:rsidR="00F75B33">
        <w:tab/>
      </w:r>
      <w:r w:rsidR="00F75B33">
        <w:tab/>
      </w:r>
      <w:r w:rsidR="00F75B33">
        <w:tab/>
      </w:r>
      <w:r w:rsidR="00F75B33">
        <w:tab/>
      </w:r>
      <w:r w:rsidR="00F75B33">
        <w:tab/>
        <w:t>Street Address</w:t>
      </w:r>
    </w:p>
    <w:p w:rsidR="00F75B33" w:rsidRDefault="00F75B33" w:rsidP="00BF3A05">
      <w:pPr>
        <w:spacing w:after="0" w:line="240" w:lineRule="auto"/>
        <w:jc w:val="both"/>
      </w:pPr>
    </w:p>
    <w:p w:rsidR="00BF3A05" w:rsidRDefault="00BF3A05" w:rsidP="00BF3A05">
      <w:pPr>
        <w:spacing w:after="0" w:line="240" w:lineRule="auto"/>
        <w:jc w:val="both"/>
      </w:pPr>
      <w:r>
        <w:t>Phone:_______________________</w:t>
      </w:r>
      <w:r>
        <w:tab/>
      </w:r>
      <w:r>
        <w:tab/>
      </w:r>
      <w:r>
        <w:tab/>
      </w:r>
      <w:r>
        <w:tab/>
        <w:t>____________________________</w:t>
      </w:r>
    </w:p>
    <w:p w:rsidR="00BF3A05" w:rsidRDefault="00F75B33" w:rsidP="00BF3A05">
      <w:pPr>
        <w:spacing w:after="0" w:line="240" w:lineRule="auto"/>
        <w:jc w:val="both"/>
      </w:pPr>
      <w:r>
        <w:tab/>
      </w:r>
      <w:r>
        <w:tab/>
      </w:r>
      <w:r>
        <w:tab/>
      </w:r>
      <w:r>
        <w:tab/>
      </w:r>
      <w:r>
        <w:tab/>
      </w:r>
      <w:r>
        <w:tab/>
      </w:r>
      <w:r>
        <w:tab/>
      </w:r>
      <w:r>
        <w:tab/>
        <w:t>City, State, Zip Code</w:t>
      </w:r>
    </w:p>
    <w:p w:rsidR="0000769E" w:rsidRDefault="0000769E">
      <w:bookmarkStart w:id="0" w:name="_GoBack"/>
      <w:bookmarkEnd w:id="0"/>
    </w:p>
    <w:sectPr w:rsidR="0000769E" w:rsidSect="00AB2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86177"/>
    <w:multiLevelType w:val="hybridMultilevel"/>
    <w:tmpl w:val="6D68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A05"/>
    <w:rsid w:val="0000769E"/>
    <w:rsid w:val="000303C9"/>
    <w:rsid w:val="00BF3A05"/>
    <w:rsid w:val="00F75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8E0CD"/>
  <w15:chartTrackingRefBased/>
  <w15:docId w15:val="{96CEEA38-F9DC-4273-BA15-FA8778651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A05"/>
    <w:pPr>
      <w:spacing w:after="200" w:line="276" w:lineRule="auto"/>
    </w:pPr>
    <w:rPr>
      <w:rFonts w:ascii="Times New Roman" w:eastAsia="Calibri"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3A05"/>
    <w:pPr>
      <w:spacing w:before="100" w:beforeAutospacing="1" w:after="100" w:afterAutospacing="1" w:line="240" w:lineRule="auto"/>
    </w:pPr>
    <w:rPr>
      <w:rFonts w:eastAsia="Times New Roman"/>
    </w:rPr>
  </w:style>
  <w:style w:type="paragraph" w:styleId="ListParagraph">
    <w:name w:val="List Paragraph"/>
    <w:basedOn w:val="Normal"/>
    <w:uiPriority w:val="34"/>
    <w:qFormat/>
    <w:rsid w:val="00BF3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boyce</dc:creator>
  <cp:keywords/>
  <dc:description/>
  <cp:lastModifiedBy>Microsoft Office User</cp:lastModifiedBy>
  <cp:revision>2</cp:revision>
  <dcterms:created xsi:type="dcterms:W3CDTF">2018-10-02T19:09:00Z</dcterms:created>
  <dcterms:modified xsi:type="dcterms:W3CDTF">2018-10-02T22:53:00Z</dcterms:modified>
</cp:coreProperties>
</file>